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96B" w:rsidRDefault="00BD74ED" w:rsidP="00BD74ED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uk-UA"/>
        </w:rPr>
      </w:pPr>
      <w:r w:rsidRPr="00BD74E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uk-UA"/>
        </w:rPr>
        <w:t>Норми надання послуги з управління побутовими відходами, затверджені</w:t>
      </w:r>
      <w:r w:rsidRPr="00BD74E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uk-UA"/>
        </w:rPr>
        <w:t xml:space="preserve"> </w:t>
      </w:r>
      <w:r w:rsidRPr="00BD74E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uk-UA"/>
        </w:rPr>
        <w:t>рішенням Виконавчого комітету Краматорської міської ради від 20.11.2019 № 1011 «Про з</w:t>
      </w:r>
      <w:r w:rsidRPr="00BD74E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uk-UA"/>
        </w:rPr>
        <w:t>а</w:t>
      </w:r>
      <w:r w:rsidRPr="00BD74E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uk-UA"/>
        </w:rPr>
        <w:t>твердження норм надання послуг з вивезе</w:t>
      </w:r>
      <w:r w:rsidRPr="00BD74E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uk-UA"/>
        </w:rPr>
        <w:t>н</w:t>
      </w:r>
      <w:r w:rsidRPr="00BD74E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uk-UA"/>
        </w:rPr>
        <w:t>ня твердих побутових відходів»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2126"/>
        <w:gridCol w:w="2977"/>
      </w:tblGrid>
      <w:tr w:rsidR="00BD74ED" w:rsidRPr="00BD74ED" w:rsidTr="00BD74ED">
        <w:trPr>
          <w:trHeight w:val="1040"/>
        </w:trPr>
        <w:tc>
          <w:tcPr>
            <w:tcW w:w="709" w:type="dxa"/>
          </w:tcPr>
          <w:p w:rsidR="00BD74ED" w:rsidRPr="00BD74ED" w:rsidRDefault="00BD74ED" w:rsidP="00BD74ED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D74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№ п/п</w:t>
            </w:r>
          </w:p>
        </w:tc>
        <w:tc>
          <w:tcPr>
            <w:tcW w:w="3402" w:type="dxa"/>
          </w:tcPr>
          <w:p w:rsidR="00BD74ED" w:rsidRPr="00BD74ED" w:rsidRDefault="00BD74ED" w:rsidP="00BD74ED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BD74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Об’єкт утворення побут</w:t>
            </w:r>
            <w:r w:rsidRPr="00BD74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</w:t>
            </w:r>
            <w:r w:rsidRPr="00BD74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вих відходів</w:t>
            </w:r>
          </w:p>
          <w:p w:rsidR="00BD74ED" w:rsidRPr="00BD74ED" w:rsidRDefault="00BD74ED" w:rsidP="00BD74ED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2126" w:type="dxa"/>
          </w:tcPr>
          <w:p w:rsidR="00BD74ED" w:rsidRPr="00BD74ED" w:rsidRDefault="00BD74ED" w:rsidP="00BD74ED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BD74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Розрахункова </w:t>
            </w:r>
            <w:r w:rsidRPr="00BD74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  <w:p w:rsidR="00BD74ED" w:rsidRPr="00BD74ED" w:rsidRDefault="00BD74ED" w:rsidP="00BD74ED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D74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одиниц</w:t>
            </w:r>
            <w:r w:rsidRPr="00BD74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я</w:t>
            </w:r>
          </w:p>
        </w:tc>
        <w:tc>
          <w:tcPr>
            <w:tcW w:w="2977" w:type="dxa"/>
          </w:tcPr>
          <w:p w:rsidR="00BD74ED" w:rsidRPr="00BD74ED" w:rsidRDefault="00BD74ED" w:rsidP="00BD74ED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BD74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Норма на одну розр</w:t>
            </w:r>
            <w:r w:rsidRPr="00BD74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а</w:t>
            </w:r>
            <w:r w:rsidRPr="00BD74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хункову одиницю, сер</w:t>
            </w:r>
            <w:r w:rsidRPr="00BD74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е</w:t>
            </w:r>
            <w:r w:rsidRPr="00BD74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дня на рік, м</w:t>
            </w:r>
            <w:r w:rsidRPr="00BD74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uk-UA" w:eastAsia="ru-RU"/>
              </w:rPr>
              <w:t>3</w:t>
            </w:r>
          </w:p>
        </w:tc>
      </w:tr>
      <w:tr w:rsidR="00BD74ED" w:rsidRPr="00BD74ED" w:rsidTr="00BD74ED">
        <w:trPr>
          <w:trHeight w:val="70"/>
        </w:trPr>
        <w:tc>
          <w:tcPr>
            <w:tcW w:w="709" w:type="dxa"/>
          </w:tcPr>
          <w:p w:rsidR="00BD74ED" w:rsidRPr="00BD74ED" w:rsidRDefault="00BD74ED" w:rsidP="00BD74ED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  <w:p w:rsidR="00BD74ED" w:rsidRPr="00BD74ED" w:rsidRDefault="00BD74ED" w:rsidP="00BD74ED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D74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3402" w:type="dxa"/>
            <w:vAlign w:val="center"/>
          </w:tcPr>
          <w:p w:rsidR="00BD74ED" w:rsidRPr="00BD74ED" w:rsidRDefault="00BD74ED" w:rsidP="000B4625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D74E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Житлові будинки багатокв</w:t>
            </w:r>
            <w:r w:rsidRPr="00BD74E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</w:t>
            </w:r>
            <w:r w:rsidRPr="00BD74E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ртирні, одноквартирні уп</w:t>
            </w:r>
            <w:r w:rsidRPr="00BD74E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</w:t>
            </w:r>
            <w:r w:rsidRPr="00BD74E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рядковані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(з наявністю усіх видів благоустрою)</w:t>
            </w:r>
          </w:p>
        </w:tc>
        <w:tc>
          <w:tcPr>
            <w:tcW w:w="2126" w:type="dxa"/>
            <w:vAlign w:val="center"/>
          </w:tcPr>
          <w:p w:rsidR="00BD74ED" w:rsidRPr="00BD74ED" w:rsidRDefault="00BD74ED" w:rsidP="00BD74ED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 мешканець</w:t>
            </w:r>
          </w:p>
        </w:tc>
        <w:tc>
          <w:tcPr>
            <w:tcW w:w="2977" w:type="dxa"/>
            <w:vAlign w:val="center"/>
          </w:tcPr>
          <w:p w:rsidR="00BD74ED" w:rsidRPr="00BD74ED" w:rsidRDefault="00BD74ED" w:rsidP="00BD74ED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1,999</w:t>
            </w:r>
          </w:p>
        </w:tc>
      </w:tr>
      <w:tr w:rsidR="00BD74ED" w:rsidRPr="00BD74ED" w:rsidTr="00BD74ED">
        <w:trPr>
          <w:trHeight w:val="70"/>
        </w:trPr>
        <w:tc>
          <w:tcPr>
            <w:tcW w:w="709" w:type="dxa"/>
          </w:tcPr>
          <w:p w:rsidR="00BD74ED" w:rsidRPr="00BD74ED" w:rsidRDefault="000B4625" w:rsidP="00BD74ED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402" w:type="dxa"/>
            <w:vAlign w:val="center"/>
          </w:tcPr>
          <w:p w:rsidR="00BD74ED" w:rsidRPr="00BD74ED" w:rsidRDefault="000B4625" w:rsidP="000B4625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B46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Житлові будинки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індивіду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льної забудови (будинки приватного сектору) з прис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дибною ділянкою</w:t>
            </w:r>
          </w:p>
        </w:tc>
        <w:tc>
          <w:tcPr>
            <w:tcW w:w="2126" w:type="dxa"/>
            <w:vAlign w:val="center"/>
          </w:tcPr>
          <w:p w:rsidR="00BD74ED" w:rsidRDefault="000B4625" w:rsidP="00BD74ED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 мешканець</w:t>
            </w:r>
          </w:p>
        </w:tc>
        <w:tc>
          <w:tcPr>
            <w:tcW w:w="2977" w:type="dxa"/>
            <w:vAlign w:val="center"/>
          </w:tcPr>
          <w:p w:rsidR="00BD74ED" w:rsidRDefault="000B4625" w:rsidP="00BD74ED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2,101</w:t>
            </w:r>
          </w:p>
        </w:tc>
      </w:tr>
      <w:tr w:rsidR="000B4625" w:rsidRPr="00BD74ED" w:rsidTr="00BD74ED">
        <w:trPr>
          <w:trHeight w:val="70"/>
        </w:trPr>
        <w:tc>
          <w:tcPr>
            <w:tcW w:w="709" w:type="dxa"/>
          </w:tcPr>
          <w:p w:rsidR="000B4625" w:rsidRDefault="000B4625" w:rsidP="00BD74ED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402" w:type="dxa"/>
            <w:vAlign w:val="center"/>
          </w:tcPr>
          <w:p w:rsidR="000B4625" w:rsidRPr="000B4625" w:rsidRDefault="000B4625" w:rsidP="000B4625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Готелі</w:t>
            </w:r>
          </w:p>
        </w:tc>
        <w:tc>
          <w:tcPr>
            <w:tcW w:w="2126" w:type="dxa"/>
            <w:vAlign w:val="center"/>
          </w:tcPr>
          <w:p w:rsidR="000B4625" w:rsidRDefault="000B4625" w:rsidP="00BD74ED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1 місце </w:t>
            </w:r>
          </w:p>
        </w:tc>
        <w:tc>
          <w:tcPr>
            <w:tcW w:w="2977" w:type="dxa"/>
            <w:vAlign w:val="center"/>
          </w:tcPr>
          <w:p w:rsidR="000B4625" w:rsidRDefault="000B4625" w:rsidP="00BD74ED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1,002</w:t>
            </w:r>
          </w:p>
        </w:tc>
      </w:tr>
      <w:tr w:rsidR="000B4625" w:rsidRPr="00BD74ED" w:rsidTr="00BD74ED">
        <w:trPr>
          <w:trHeight w:val="70"/>
        </w:trPr>
        <w:tc>
          <w:tcPr>
            <w:tcW w:w="709" w:type="dxa"/>
          </w:tcPr>
          <w:p w:rsidR="000B4625" w:rsidRDefault="000B4625" w:rsidP="000F46C0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402" w:type="dxa"/>
            <w:vAlign w:val="center"/>
          </w:tcPr>
          <w:p w:rsidR="000B4625" w:rsidRDefault="000B4625" w:rsidP="000B4625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Гуртожиток</w:t>
            </w:r>
          </w:p>
        </w:tc>
        <w:tc>
          <w:tcPr>
            <w:tcW w:w="2126" w:type="dxa"/>
            <w:vAlign w:val="center"/>
          </w:tcPr>
          <w:p w:rsidR="000B4625" w:rsidRDefault="000B4625" w:rsidP="00BD74ED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 місце</w:t>
            </w:r>
          </w:p>
        </w:tc>
        <w:tc>
          <w:tcPr>
            <w:tcW w:w="2977" w:type="dxa"/>
            <w:vAlign w:val="center"/>
          </w:tcPr>
          <w:p w:rsidR="000B4625" w:rsidRDefault="000B4625" w:rsidP="00BD74ED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0,60225</w:t>
            </w:r>
          </w:p>
        </w:tc>
      </w:tr>
      <w:tr w:rsidR="000B4625" w:rsidTr="000C5897">
        <w:trPr>
          <w:trHeight w:val="70"/>
        </w:trPr>
        <w:tc>
          <w:tcPr>
            <w:tcW w:w="709" w:type="dxa"/>
          </w:tcPr>
          <w:p w:rsidR="000B4625" w:rsidRDefault="000F46C0" w:rsidP="000F46C0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3402" w:type="dxa"/>
            <w:vAlign w:val="center"/>
          </w:tcPr>
          <w:p w:rsidR="000B4625" w:rsidRPr="000B4625" w:rsidRDefault="000F46C0" w:rsidP="000C5897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Санаторій, пансіонат, буд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нок відпочинку</w:t>
            </w:r>
          </w:p>
        </w:tc>
        <w:tc>
          <w:tcPr>
            <w:tcW w:w="2126" w:type="dxa"/>
            <w:vAlign w:val="center"/>
          </w:tcPr>
          <w:p w:rsidR="000B4625" w:rsidRDefault="000B4625" w:rsidP="000C589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1 місце </w:t>
            </w:r>
          </w:p>
        </w:tc>
        <w:tc>
          <w:tcPr>
            <w:tcW w:w="2977" w:type="dxa"/>
            <w:vAlign w:val="center"/>
          </w:tcPr>
          <w:p w:rsidR="000B4625" w:rsidRDefault="000B4625" w:rsidP="000F46C0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1,</w:t>
            </w:r>
            <w:r w:rsidR="000F46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4016</w:t>
            </w:r>
          </w:p>
        </w:tc>
      </w:tr>
      <w:tr w:rsidR="000B4625" w:rsidTr="000C5897">
        <w:trPr>
          <w:trHeight w:val="70"/>
        </w:trPr>
        <w:tc>
          <w:tcPr>
            <w:tcW w:w="709" w:type="dxa"/>
          </w:tcPr>
          <w:p w:rsidR="000B4625" w:rsidRDefault="000F46C0" w:rsidP="000F46C0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3402" w:type="dxa"/>
            <w:vAlign w:val="center"/>
          </w:tcPr>
          <w:p w:rsidR="000B4625" w:rsidRDefault="000F46C0" w:rsidP="000C5897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Школи - інтернати</w:t>
            </w:r>
          </w:p>
        </w:tc>
        <w:tc>
          <w:tcPr>
            <w:tcW w:w="2126" w:type="dxa"/>
            <w:vAlign w:val="center"/>
          </w:tcPr>
          <w:p w:rsidR="000B4625" w:rsidRDefault="000B4625" w:rsidP="000F46C0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1 </w:t>
            </w:r>
            <w:r w:rsidR="000F46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учень</w:t>
            </w:r>
          </w:p>
        </w:tc>
        <w:tc>
          <w:tcPr>
            <w:tcW w:w="2977" w:type="dxa"/>
            <w:vAlign w:val="center"/>
          </w:tcPr>
          <w:p w:rsidR="000B4625" w:rsidRDefault="000B4625" w:rsidP="000F46C0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</w:t>
            </w:r>
            <w:r w:rsidR="000F46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501</w:t>
            </w:r>
          </w:p>
        </w:tc>
      </w:tr>
      <w:tr w:rsidR="000F46C0" w:rsidTr="000C5897">
        <w:trPr>
          <w:trHeight w:val="70"/>
        </w:trPr>
        <w:tc>
          <w:tcPr>
            <w:tcW w:w="709" w:type="dxa"/>
          </w:tcPr>
          <w:p w:rsidR="000F46C0" w:rsidRDefault="000F46C0" w:rsidP="000F46C0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3402" w:type="dxa"/>
            <w:vAlign w:val="center"/>
          </w:tcPr>
          <w:p w:rsidR="000F46C0" w:rsidRPr="000B4625" w:rsidRDefault="000F46C0" w:rsidP="000C5897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Ліцеї, профтехучилища</w:t>
            </w:r>
          </w:p>
        </w:tc>
        <w:tc>
          <w:tcPr>
            <w:tcW w:w="2126" w:type="dxa"/>
            <w:vAlign w:val="center"/>
          </w:tcPr>
          <w:p w:rsidR="000F46C0" w:rsidRDefault="000F46C0" w:rsidP="000C589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 учень</w:t>
            </w:r>
          </w:p>
        </w:tc>
        <w:tc>
          <w:tcPr>
            <w:tcW w:w="2977" w:type="dxa"/>
            <w:vAlign w:val="center"/>
          </w:tcPr>
          <w:p w:rsidR="000F46C0" w:rsidRDefault="000F46C0" w:rsidP="000C589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0,171</w:t>
            </w:r>
          </w:p>
        </w:tc>
      </w:tr>
      <w:tr w:rsidR="000F46C0" w:rsidTr="000C5897">
        <w:trPr>
          <w:trHeight w:val="70"/>
        </w:trPr>
        <w:tc>
          <w:tcPr>
            <w:tcW w:w="709" w:type="dxa"/>
          </w:tcPr>
          <w:p w:rsidR="000F46C0" w:rsidRDefault="000F46C0" w:rsidP="000C589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3402" w:type="dxa"/>
            <w:vAlign w:val="center"/>
          </w:tcPr>
          <w:p w:rsidR="000F46C0" w:rsidRDefault="000F46C0" w:rsidP="000C5897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Лікарні</w:t>
            </w:r>
          </w:p>
        </w:tc>
        <w:tc>
          <w:tcPr>
            <w:tcW w:w="2126" w:type="dxa"/>
            <w:vAlign w:val="center"/>
          </w:tcPr>
          <w:p w:rsidR="000F46C0" w:rsidRDefault="000F46C0" w:rsidP="000633C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1 </w:t>
            </w:r>
            <w:r w:rsidR="000633C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ліжко</w:t>
            </w:r>
          </w:p>
        </w:tc>
        <w:tc>
          <w:tcPr>
            <w:tcW w:w="2977" w:type="dxa"/>
            <w:vAlign w:val="center"/>
          </w:tcPr>
          <w:p w:rsidR="000F46C0" w:rsidRDefault="000633C3" w:rsidP="000C589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1,001</w:t>
            </w:r>
          </w:p>
        </w:tc>
      </w:tr>
      <w:tr w:rsidR="000F46C0" w:rsidTr="000C5897">
        <w:trPr>
          <w:trHeight w:val="70"/>
        </w:trPr>
        <w:tc>
          <w:tcPr>
            <w:tcW w:w="709" w:type="dxa"/>
          </w:tcPr>
          <w:p w:rsidR="000F46C0" w:rsidRDefault="000633C3" w:rsidP="000C589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3402" w:type="dxa"/>
            <w:vAlign w:val="center"/>
          </w:tcPr>
          <w:p w:rsidR="000F46C0" w:rsidRPr="000B4625" w:rsidRDefault="000633C3" w:rsidP="000C5897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Поліклініки, медичні кабін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ти</w:t>
            </w:r>
          </w:p>
        </w:tc>
        <w:tc>
          <w:tcPr>
            <w:tcW w:w="2126" w:type="dxa"/>
            <w:vAlign w:val="center"/>
          </w:tcPr>
          <w:p w:rsidR="000F46C0" w:rsidRDefault="000F46C0" w:rsidP="000633C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1 </w:t>
            </w:r>
            <w:r w:rsidR="000633C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відвідування</w:t>
            </w:r>
          </w:p>
        </w:tc>
        <w:tc>
          <w:tcPr>
            <w:tcW w:w="2977" w:type="dxa"/>
            <w:vAlign w:val="center"/>
          </w:tcPr>
          <w:p w:rsidR="000F46C0" w:rsidRDefault="000633C3" w:rsidP="000C589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0,002</w:t>
            </w:r>
          </w:p>
        </w:tc>
      </w:tr>
      <w:tr w:rsidR="000F46C0" w:rsidTr="000C5897">
        <w:trPr>
          <w:trHeight w:val="70"/>
        </w:trPr>
        <w:tc>
          <w:tcPr>
            <w:tcW w:w="709" w:type="dxa"/>
          </w:tcPr>
          <w:p w:rsidR="000F46C0" w:rsidRDefault="000633C3" w:rsidP="000C589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3402" w:type="dxa"/>
            <w:vAlign w:val="center"/>
          </w:tcPr>
          <w:p w:rsidR="000F46C0" w:rsidRDefault="000633C3" w:rsidP="000C5897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Дошкільні дитячі заклади</w:t>
            </w:r>
          </w:p>
        </w:tc>
        <w:tc>
          <w:tcPr>
            <w:tcW w:w="2126" w:type="dxa"/>
            <w:vAlign w:val="center"/>
          </w:tcPr>
          <w:p w:rsidR="000F46C0" w:rsidRDefault="000F46C0" w:rsidP="000C589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 учень</w:t>
            </w:r>
          </w:p>
        </w:tc>
        <w:tc>
          <w:tcPr>
            <w:tcW w:w="2977" w:type="dxa"/>
            <w:vAlign w:val="center"/>
          </w:tcPr>
          <w:p w:rsidR="000F46C0" w:rsidRDefault="000F46C0" w:rsidP="000633C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</w:t>
            </w:r>
            <w:r w:rsidR="000633C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317</w:t>
            </w:r>
          </w:p>
        </w:tc>
      </w:tr>
      <w:tr w:rsidR="00DF12FE" w:rsidTr="000C5897">
        <w:trPr>
          <w:trHeight w:val="70"/>
        </w:trPr>
        <w:tc>
          <w:tcPr>
            <w:tcW w:w="709" w:type="dxa"/>
          </w:tcPr>
          <w:p w:rsidR="00DF12FE" w:rsidRDefault="00DF12FE" w:rsidP="00DF12FE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3402" w:type="dxa"/>
            <w:vAlign w:val="center"/>
          </w:tcPr>
          <w:p w:rsidR="00DF12FE" w:rsidRDefault="00DF12FE" w:rsidP="000C5897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Загальноосвітні школи</w:t>
            </w:r>
          </w:p>
        </w:tc>
        <w:tc>
          <w:tcPr>
            <w:tcW w:w="2126" w:type="dxa"/>
            <w:vAlign w:val="center"/>
          </w:tcPr>
          <w:p w:rsidR="00DF12FE" w:rsidRDefault="00DF12FE" w:rsidP="000C589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 учень</w:t>
            </w:r>
          </w:p>
        </w:tc>
        <w:tc>
          <w:tcPr>
            <w:tcW w:w="2977" w:type="dxa"/>
            <w:vAlign w:val="center"/>
          </w:tcPr>
          <w:p w:rsidR="00DF12FE" w:rsidRDefault="00DF12FE" w:rsidP="00DF12FE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074</w:t>
            </w:r>
          </w:p>
        </w:tc>
      </w:tr>
      <w:tr w:rsidR="00DF12FE" w:rsidTr="000C5897">
        <w:trPr>
          <w:trHeight w:val="70"/>
        </w:trPr>
        <w:tc>
          <w:tcPr>
            <w:tcW w:w="709" w:type="dxa"/>
          </w:tcPr>
          <w:p w:rsidR="00DF12FE" w:rsidRDefault="00DF12FE" w:rsidP="00DF12FE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3402" w:type="dxa"/>
            <w:vAlign w:val="center"/>
          </w:tcPr>
          <w:p w:rsidR="00DF12FE" w:rsidRDefault="008B372C" w:rsidP="000C5897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Вищі та середні спеціальні навчальні заклади</w:t>
            </w:r>
          </w:p>
        </w:tc>
        <w:tc>
          <w:tcPr>
            <w:tcW w:w="2126" w:type="dxa"/>
            <w:vAlign w:val="center"/>
          </w:tcPr>
          <w:p w:rsidR="00DF12FE" w:rsidRDefault="008B372C" w:rsidP="008B372C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 студент</w:t>
            </w:r>
          </w:p>
        </w:tc>
        <w:tc>
          <w:tcPr>
            <w:tcW w:w="2977" w:type="dxa"/>
            <w:vAlign w:val="center"/>
          </w:tcPr>
          <w:p w:rsidR="00DF12FE" w:rsidRDefault="008B372C" w:rsidP="00DF12FE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0,166</w:t>
            </w:r>
          </w:p>
        </w:tc>
      </w:tr>
      <w:tr w:rsidR="008B372C" w:rsidTr="000C5897">
        <w:trPr>
          <w:trHeight w:val="70"/>
        </w:trPr>
        <w:tc>
          <w:tcPr>
            <w:tcW w:w="709" w:type="dxa"/>
          </w:tcPr>
          <w:p w:rsidR="008B372C" w:rsidRDefault="008B372C" w:rsidP="000C589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3402" w:type="dxa"/>
            <w:vAlign w:val="center"/>
          </w:tcPr>
          <w:p w:rsidR="008B372C" w:rsidRPr="000B4625" w:rsidRDefault="008B372C" w:rsidP="000C5897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Склади</w:t>
            </w:r>
          </w:p>
        </w:tc>
        <w:tc>
          <w:tcPr>
            <w:tcW w:w="2126" w:type="dxa"/>
            <w:vAlign w:val="center"/>
          </w:tcPr>
          <w:p w:rsidR="008B372C" w:rsidRDefault="008B372C" w:rsidP="008B372C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. метр площі</w:t>
            </w:r>
          </w:p>
        </w:tc>
        <w:tc>
          <w:tcPr>
            <w:tcW w:w="2977" w:type="dxa"/>
            <w:vAlign w:val="center"/>
          </w:tcPr>
          <w:p w:rsidR="008B372C" w:rsidRDefault="008B372C" w:rsidP="008B372C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8B372C" w:rsidTr="000C5897">
        <w:trPr>
          <w:trHeight w:val="70"/>
        </w:trPr>
        <w:tc>
          <w:tcPr>
            <w:tcW w:w="709" w:type="dxa"/>
          </w:tcPr>
          <w:p w:rsidR="008B372C" w:rsidRDefault="008B372C" w:rsidP="008B372C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402" w:type="dxa"/>
            <w:vAlign w:val="center"/>
          </w:tcPr>
          <w:p w:rsidR="008B372C" w:rsidRDefault="008B372C" w:rsidP="00F12598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Адміністративні та грома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ські установи та організації</w:t>
            </w:r>
          </w:p>
        </w:tc>
        <w:tc>
          <w:tcPr>
            <w:tcW w:w="2126" w:type="dxa"/>
            <w:vAlign w:val="center"/>
          </w:tcPr>
          <w:p w:rsidR="008B372C" w:rsidRDefault="008B372C" w:rsidP="008B372C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робоче місце</w:t>
            </w:r>
          </w:p>
        </w:tc>
        <w:tc>
          <w:tcPr>
            <w:tcW w:w="2977" w:type="dxa"/>
            <w:vAlign w:val="center"/>
          </w:tcPr>
          <w:p w:rsidR="008B372C" w:rsidRDefault="008B372C" w:rsidP="008B372C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665</w:t>
            </w:r>
          </w:p>
        </w:tc>
      </w:tr>
      <w:tr w:rsidR="008B372C" w:rsidTr="000C5897">
        <w:trPr>
          <w:trHeight w:val="70"/>
        </w:trPr>
        <w:tc>
          <w:tcPr>
            <w:tcW w:w="709" w:type="dxa"/>
          </w:tcPr>
          <w:p w:rsidR="008B372C" w:rsidRDefault="008B372C" w:rsidP="008B372C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3402" w:type="dxa"/>
            <w:vAlign w:val="center"/>
          </w:tcPr>
          <w:p w:rsidR="008B372C" w:rsidRDefault="008B372C" w:rsidP="000C5897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Промтоварні заклади торгі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лі</w:t>
            </w:r>
          </w:p>
        </w:tc>
        <w:tc>
          <w:tcPr>
            <w:tcW w:w="2126" w:type="dxa"/>
            <w:vAlign w:val="center"/>
          </w:tcPr>
          <w:p w:rsidR="008B372C" w:rsidRDefault="00F12598" w:rsidP="000C589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. метр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торг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вої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площі</w:t>
            </w:r>
          </w:p>
        </w:tc>
        <w:tc>
          <w:tcPr>
            <w:tcW w:w="2977" w:type="dxa"/>
            <w:vAlign w:val="center"/>
          </w:tcPr>
          <w:p w:rsidR="008B372C" w:rsidRDefault="008B372C" w:rsidP="00F12598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</w:t>
            </w:r>
            <w:r w:rsidR="00F1259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251</w:t>
            </w:r>
          </w:p>
        </w:tc>
      </w:tr>
      <w:tr w:rsidR="008B372C" w:rsidTr="000C5897">
        <w:trPr>
          <w:trHeight w:val="70"/>
        </w:trPr>
        <w:tc>
          <w:tcPr>
            <w:tcW w:w="709" w:type="dxa"/>
          </w:tcPr>
          <w:p w:rsidR="008B372C" w:rsidRDefault="008B372C" w:rsidP="00F12598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</w:t>
            </w:r>
            <w:r w:rsidR="00F125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3402" w:type="dxa"/>
            <w:vAlign w:val="center"/>
          </w:tcPr>
          <w:p w:rsidR="008B372C" w:rsidRDefault="00F12598" w:rsidP="00F12598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дуктов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 заклади торгі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лі</w:t>
            </w:r>
          </w:p>
        </w:tc>
        <w:tc>
          <w:tcPr>
            <w:tcW w:w="2126" w:type="dxa"/>
            <w:vAlign w:val="center"/>
          </w:tcPr>
          <w:p w:rsidR="008B372C" w:rsidRDefault="00F12598" w:rsidP="000C589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. метр торг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вої площі</w:t>
            </w:r>
          </w:p>
        </w:tc>
        <w:tc>
          <w:tcPr>
            <w:tcW w:w="2977" w:type="dxa"/>
            <w:vAlign w:val="center"/>
          </w:tcPr>
          <w:p w:rsidR="008B372C" w:rsidRDefault="008B372C" w:rsidP="00F12598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</w:t>
            </w:r>
            <w:r w:rsidR="00F1259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502</w:t>
            </w:r>
          </w:p>
        </w:tc>
      </w:tr>
      <w:tr w:rsidR="00F12598" w:rsidTr="000C5897">
        <w:trPr>
          <w:trHeight w:val="70"/>
        </w:trPr>
        <w:tc>
          <w:tcPr>
            <w:tcW w:w="709" w:type="dxa"/>
          </w:tcPr>
          <w:p w:rsidR="00F12598" w:rsidRDefault="00F12598" w:rsidP="00F12598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3402" w:type="dxa"/>
            <w:vAlign w:val="center"/>
          </w:tcPr>
          <w:p w:rsidR="00F12598" w:rsidRDefault="00F12598" w:rsidP="00F12598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Ринки</w:t>
            </w:r>
          </w:p>
        </w:tc>
        <w:tc>
          <w:tcPr>
            <w:tcW w:w="2126" w:type="dxa"/>
            <w:vAlign w:val="center"/>
          </w:tcPr>
          <w:p w:rsidR="00F12598" w:rsidRDefault="00F12598" w:rsidP="000C589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. метр торг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вої площі</w:t>
            </w:r>
          </w:p>
        </w:tc>
        <w:tc>
          <w:tcPr>
            <w:tcW w:w="2977" w:type="dxa"/>
            <w:vAlign w:val="center"/>
          </w:tcPr>
          <w:p w:rsidR="00F12598" w:rsidRDefault="00F12598" w:rsidP="00F12598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0,651</w:t>
            </w:r>
          </w:p>
        </w:tc>
      </w:tr>
      <w:tr w:rsidR="00F12598" w:rsidTr="000C5897">
        <w:trPr>
          <w:trHeight w:val="70"/>
        </w:trPr>
        <w:tc>
          <w:tcPr>
            <w:tcW w:w="709" w:type="dxa"/>
          </w:tcPr>
          <w:p w:rsidR="00F12598" w:rsidRDefault="00F12598" w:rsidP="00F12598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18</w:t>
            </w:r>
          </w:p>
        </w:tc>
        <w:tc>
          <w:tcPr>
            <w:tcW w:w="3402" w:type="dxa"/>
            <w:vAlign w:val="center"/>
          </w:tcPr>
          <w:p w:rsidR="00F12598" w:rsidRDefault="00F12598" w:rsidP="00F12598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Заклади громадського харч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вання (ресторани, кафе, їд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льні)</w:t>
            </w:r>
          </w:p>
        </w:tc>
        <w:tc>
          <w:tcPr>
            <w:tcW w:w="2126" w:type="dxa"/>
            <w:vAlign w:val="center"/>
          </w:tcPr>
          <w:p w:rsidR="00F12598" w:rsidRDefault="00F12598" w:rsidP="000C589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 місце</w:t>
            </w:r>
          </w:p>
        </w:tc>
        <w:tc>
          <w:tcPr>
            <w:tcW w:w="2977" w:type="dxa"/>
            <w:vAlign w:val="center"/>
          </w:tcPr>
          <w:p w:rsidR="00F12598" w:rsidRDefault="00F12598" w:rsidP="00F12598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0,814</w:t>
            </w:r>
          </w:p>
        </w:tc>
      </w:tr>
      <w:tr w:rsidR="00F12598" w:rsidTr="000C5897">
        <w:trPr>
          <w:trHeight w:val="70"/>
        </w:trPr>
        <w:tc>
          <w:tcPr>
            <w:tcW w:w="709" w:type="dxa"/>
          </w:tcPr>
          <w:p w:rsidR="00F12598" w:rsidRDefault="00F12598" w:rsidP="00F12598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19</w:t>
            </w:r>
          </w:p>
        </w:tc>
        <w:tc>
          <w:tcPr>
            <w:tcW w:w="3402" w:type="dxa"/>
            <w:vAlign w:val="center"/>
          </w:tcPr>
          <w:p w:rsidR="00F12598" w:rsidRDefault="00AA5787" w:rsidP="00F12598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Заклади культури і мистец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ва</w:t>
            </w:r>
          </w:p>
        </w:tc>
        <w:tc>
          <w:tcPr>
            <w:tcW w:w="2126" w:type="dxa"/>
            <w:vAlign w:val="center"/>
          </w:tcPr>
          <w:p w:rsidR="00F12598" w:rsidRDefault="00AA5787" w:rsidP="000C589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 місце</w:t>
            </w:r>
          </w:p>
        </w:tc>
        <w:tc>
          <w:tcPr>
            <w:tcW w:w="2977" w:type="dxa"/>
            <w:vAlign w:val="center"/>
          </w:tcPr>
          <w:p w:rsidR="00F12598" w:rsidRDefault="00AA5787" w:rsidP="00F12598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0,220</w:t>
            </w:r>
          </w:p>
        </w:tc>
      </w:tr>
      <w:tr w:rsidR="00AA5787" w:rsidTr="000C5897">
        <w:trPr>
          <w:trHeight w:val="70"/>
        </w:trPr>
        <w:tc>
          <w:tcPr>
            <w:tcW w:w="709" w:type="dxa"/>
          </w:tcPr>
          <w:p w:rsidR="00AA5787" w:rsidRDefault="00AA5787" w:rsidP="00F12598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20</w:t>
            </w:r>
          </w:p>
        </w:tc>
        <w:tc>
          <w:tcPr>
            <w:tcW w:w="3402" w:type="dxa"/>
            <w:vAlign w:val="center"/>
          </w:tcPr>
          <w:p w:rsidR="00AA5787" w:rsidRDefault="00AA5787" w:rsidP="00F12598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Підприємства побутового обслуговування</w:t>
            </w:r>
          </w:p>
        </w:tc>
        <w:tc>
          <w:tcPr>
            <w:tcW w:w="2126" w:type="dxa"/>
            <w:vAlign w:val="center"/>
          </w:tcPr>
          <w:p w:rsidR="00AA5787" w:rsidRDefault="00AA5787" w:rsidP="000C589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 робоче місце</w:t>
            </w:r>
          </w:p>
        </w:tc>
        <w:tc>
          <w:tcPr>
            <w:tcW w:w="2977" w:type="dxa"/>
            <w:vAlign w:val="center"/>
          </w:tcPr>
          <w:p w:rsidR="00AA5787" w:rsidRDefault="00AA5787" w:rsidP="00F12598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1,241</w:t>
            </w:r>
          </w:p>
        </w:tc>
      </w:tr>
      <w:tr w:rsidR="00AA5787" w:rsidTr="000C5897">
        <w:trPr>
          <w:trHeight w:val="70"/>
        </w:trPr>
        <w:tc>
          <w:tcPr>
            <w:tcW w:w="709" w:type="dxa"/>
          </w:tcPr>
          <w:p w:rsidR="00AA5787" w:rsidRDefault="00AA5787" w:rsidP="00F12598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21</w:t>
            </w:r>
          </w:p>
        </w:tc>
        <w:tc>
          <w:tcPr>
            <w:tcW w:w="3402" w:type="dxa"/>
            <w:vAlign w:val="center"/>
          </w:tcPr>
          <w:p w:rsidR="00AA5787" w:rsidRDefault="00AA5787" w:rsidP="00F12598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Вокзали, автовокзали</w:t>
            </w:r>
          </w:p>
        </w:tc>
        <w:tc>
          <w:tcPr>
            <w:tcW w:w="2126" w:type="dxa"/>
            <w:vAlign w:val="center"/>
          </w:tcPr>
          <w:p w:rsidR="00AA5787" w:rsidRDefault="00AA5787" w:rsidP="000C589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. метр пас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жирської площі</w:t>
            </w:r>
          </w:p>
        </w:tc>
        <w:tc>
          <w:tcPr>
            <w:tcW w:w="2977" w:type="dxa"/>
            <w:vAlign w:val="center"/>
          </w:tcPr>
          <w:p w:rsidR="00AA5787" w:rsidRDefault="00AA5787" w:rsidP="00F12598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0,624</w:t>
            </w:r>
          </w:p>
        </w:tc>
      </w:tr>
      <w:tr w:rsidR="00AA5787" w:rsidTr="000C5897">
        <w:trPr>
          <w:trHeight w:val="70"/>
        </w:trPr>
        <w:tc>
          <w:tcPr>
            <w:tcW w:w="709" w:type="dxa"/>
          </w:tcPr>
          <w:p w:rsidR="00AA5787" w:rsidRDefault="00AA5787" w:rsidP="00F12598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22</w:t>
            </w:r>
          </w:p>
        </w:tc>
        <w:tc>
          <w:tcPr>
            <w:tcW w:w="3402" w:type="dxa"/>
            <w:vAlign w:val="center"/>
          </w:tcPr>
          <w:p w:rsidR="00AA5787" w:rsidRDefault="00AA5787" w:rsidP="00F12598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Автостоянки</w:t>
            </w:r>
          </w:p>
        </w:tc>
        <w:tc>
          <w:tcPr>
            <w:tcW w:w="2126" w:type="dxa"/>
            <w:vAlign w:val="center"/>
          </w:tcPr>
          <w:p w:rsidR="00AA5787" w:rsidRDefault="00AA5787" w:rsidP="000C5897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. метр</w:t>
            </w:r>
          </w:p>
        </w:tc>
        <w:tc>
          <w:tcPr>
            <w:tcW w:w="2977" w:type="dxa"/>
            <w:vAlign w:val="center"/>
          </w:tcPr>
          <w:p w:rsidR="00AA5787" w:rsidRDefault="00AA5787" w:rsidP="00F12598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0,055</w:t>
            </w:r>
            <w:bookmarkStart w:id="0" w:name="_GoBack"/>
            <w:bookmarkEnd w:id="0"/>
          </w:p>
        </w:tc>
      </w:tr>
    </w:tbl>
    <w:p w:rsidR="008B372C" w:rsidRPr="000B4625" w:rsidRDefault="008B372C" w:rsidP="008B372C">
      <w:pPr>
        <w:jc w:val="center"/>
        <w:rPr>
          <w:lang w:val="uk-UA"/>
        </w:rPr>
      </w:pPr>
    </w:p>
    <w:p w:rsidR="00BD74ED" w:rsidRPr="000B4625" w:rsidRDefault="00BD74ED" w:rsidP="00BD74ED">
      <w:pPr>
        <w:jc w:val="center"/>
        <w:rPr>
          <w:lang w:val="uk-UA"/>
        </w:rPr>
      </w:pPr>
    </w:p>
    <w:sectPr w:rsidR="00BD74ED" w:rsidRPr="000B46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4ED"/>
    <w:rsid w:val="000633C3"/>
    <w:rsid w:val="000B4625"/>
    <w:rsid w:val="000F46C0"/>
    <w:rsid w:val="002E126A"/>
    <w:rsid w:val="003039F1"/>
    <w:rsid w:val="00350CC1"/>
    <w:rsid w:val="005F0F31"/>
    <w:rsid w:val="0062596B"/>
    <w:rsid w:val="008B372C"/>
    <w:rsid w:val="00AA5787"/>
    <w:rsid w:val="00BD74ED"/>
    <w:rsid w:val="00DF12FE"/>
    <w:rsid w:val="00E00792"/>
    <w:rsid w:val="00F1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1</cp:revision>
  <dcterms:created xsi:type="dcterms:W3CDTF">2026-06-26T10:03:00Z</dcterms:created>
  <dcterms:modified xsi:type="dcterms:W3CDTF">2026-06-26T10:33:00Z</dcterms:modified>
</cp:coreProperties>
</file>